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聊城市公安局交警支队原城区大队办公楼加固改造项目批前公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4244"/>
        <w:gridCol w:w="1271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申报单位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聊城市公安局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聊城市公安局交警支队原城区大队办公楼加固改造项目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项目地点</w:t>
            </w:r>
          </w:p>
        </w:tc>
        <w:tc>
          <w:tcPr>
            <w:tcW w:w="4244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东昌府区前许街10号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年度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工程造价</w:t>
            </w:r>
          </w:p>
        </w:tc>
        <w:tc>
          <w:tcPr>
            <w:tcW w:w="4244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320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万元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资金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来源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财政统筹安排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维修改造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项目主要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内容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default" w:ascii="华文仿宋" w:hAnsi="华文仿宋" w:eastAsia="华文仿宋" w:cs="华文仿宋"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" w:eastAsia="zh-CN"/>
              </w:rPr>
              <w:t>抗震构造柱加固、部分梁体采用钢筋网砂浆面层加固处理、部分预制板粘贴碳纤维加固、新增混凝土托墙梁加固等，修缮改造外墙及窗户等维护结构、排水系统、照明系统等。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审批单位</w:t>
            </w:r>
          </w:p>
        </w:tc>
        <w:tc>
          <w:tcPr>
            <w:tcW w:w="42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聊城市机关事务管理局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电话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0635-6068829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42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lcsjgswgljfck@lc.shandong.cn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编码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252000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eastAsia="zh-CN"/>
              </w:rPr>
              <w:t>邮政地址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聊城市东昌府区花园北路22号</w:t>
            </w:r>
          </w:p>
        </w:tc>
      </w:tr>
    </w:tbl>
    <w:p>
      <w:pPr>
        <w:keepNext w:val="0"/>
        <w:keepLines w:val="0"/>
        <w:widowControl/>
        <w:suppressLineNumbers w:val="0"/>
        <w:ind w:firstLine="560" w:firstLineChars="200"/>
        <w:jc w:val="left"/>
        <w:rPr>
          <w:color w:val="auto"/>
          <w:sz w:val="28"/>
          <w:szCs w:val="28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本公示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" w:eastAsia="zh-CN" w:bidi="ar"/>
        </w:rPr>
        <w:t>发布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日期为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2023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19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日，公示期为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" w:eastAsia="zh-CN" w:bidi="ar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20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" w:eastAsia="zh-CN" w:bidi="ar"/>
        </w:rPr>
        <w:t>日-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26日（5个工作日）。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公民、法人和其他经济组织在公示期内，对本审批事项内容有其他意见建议的，可向</w:t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我局提出书面陈述。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C5D28"/>
    <w:rsid w:val="042D7E4D"/>
    <w:rsid w:val="0FF7C433"/>
    <w:rsid w:val="3BEB6C08"/>
    <w:rsid w:val="3F7F9342"/>
    <w:rsid w:val="3FDF3039"/>
    <w:rsid w:val="5FEBFEC5"/>
    <w:rsid w:val="6BFF4CB6"/>
    <w:rsid w:val="6FFA6987"/>
    <w:rsid w:val="77478378"/>
    <w:rsid w:val="7B7FBB3A"/>
    <w:rsid w:val="7DCF4F0C"/>
    <w:rsid w:val="7F9E42F0"/>
    <w:rsid w:val="8EB7FE48"/>
    <w:rsid w:val="96D355B4"/>
    <w:rsid w:val="A7B50F09"/>
    <w:rsid w:val="AB5BE4C4"/>
    <w:rsid w:val="BBFC5D28"/>
    <w:rsid w:val="CEEFD1AA"/>
    <w:rsid w:val="D2EFDEA1"/>
    <w:rsid w:val="DFBD16D0"/>
    <w:rsid w:val="E5FE7949"/>
    <w:rsid w:val="EADFE38D"/>
    <w:rsid w:val="EB9FA392"/>
    <w:rsid w:val="FDBD89F7"/>
    <w:rsid w:val="FFFD8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281</Characters>
  <Lines>0</Lines>
  <Paragraphs>0</Paragraphs>
  <TotalTime>963</TotalTime>
  <ScaleCrop>false</ScaleCrop>
  <LinksUpToDate>false</LinksUpToDate>
  <CharactersWithSpaces>282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2022-09-10T00:32:00Z</dcterms:created>
  <dc:creator>努力努力再努力</dc:creator>
  <cp:lastModifiedBy>林夕</cp:lastModifiedBy>
  <cp:lastPrinted>2023-07-19T09:51:47Z</cp:lastPrinted>
  <dcterms:modified xsi:type="dcterms:W3CDTF">2023-07-19T17:22:29Z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28F48BD465F14F84BD1E1BE886969687</vt:lpwstr>
  </property>
</Properties>
</file>